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84980" w14:textId="77777777" w:rsidR="0014334A" w:rsidRPr="008D60E1" w:rsidRDefault="0014334A" w:rsidP="00CA4E1D">
      <w:pPr>
        <w:ind w:left="426"/>
        <w:rPr>
          <w:rFonts w:ascii="Arial" w:hAnsi="Arial"/>
        </w:rPr>
      </w:pPr>
    </w:p>
    <w:p w14:paraId="7CE865EC" w14:textId="77777777" w:rsidR="00BB7019" w:rsidRPr="008D60E1" w:rsidRDefault="00BB7019" w:rsidP="00CA4E1D">
      <w:pPr>
        <w:ind w:left="426"/>
        <w:rPr>
          <w:rFonts w:ascii="Arial" w:hAnsi="Arial"/>
        </w:rPr>
      </w:pPr>
    </w:p>
    <w:p w14:paraId="7A9B184D" w14:textId="77777777" w:rsidR="00BB7019" w:rsidRPr="008D60E1" w:rsidRDefault="00BB7019" w:rsidP="00CA4E1D">
      <w:pPr>
        <w:ind w:left="426"/>
        <w:rPr>
          <w:rFonts w:ascii="Arial" w:hAnsi="Arial"/>
        </w:rPr>
      </w:pPr>
    </w:p>
    <w:p w14:paraId="2B002EB2" w14:textId="77777777" w:rsidR="00BB7019" w:rsidRPr="008D60E1" w:rsidRDefault="00BB7019" w:rsidP="00CA4E1D">
      <w:pPr>
        <w:ind w:left="426"/>
        <w:rPr>
          <w:rFonts w:ascii="Arial" w:hAnsi="Arial"/>
        </w:rPr>
      </w:pPr>
    </w:p>
    <w:p w14:paraId="410C2BB8" w14:textId="77777777" w:rsidR="00BB7019" w:rsidRPr="008D60E1" w:rsidRDefault="00BB7019" w:rsidP="00CA4E1D">
      <w:pPr>
        <w:ind w:left="426"/>
        <w:rPr>
          <w:rFonts w:ascii="Arial" w:hAnsi="Arial"/>
        </w:rPr>
      </w:pPr>
    </w:p>
    <w:p w14:paraId="0AF60F82" w14:textId="77777777" w:rsidR="00BB7019" w:rsidRPr="008D60E1" w:rsidRDefault="00BB7019" w:rsidP="00CA4E1D">
      <w:pPr>
        <w:ind w:left="426"/>
        <w:rPr>
          <w:rFonts w:ascii="Arial" w:hAnsi="Arial"/>
        </w:rPr>
      </w:pPr>
    </w:p>
    <w:p w14:paraId="1CBDA3A7" w14:textId="77777777" w:rsidR="00BB7019" w:rsidRPr="008D60E1" w:rsidRDefault="00BB7019" w:rsidP="00CA4E1D">
      <w:pPr>
        <w:ind w:left="426"/>
        <w:rPr>
          <w:rFonts w:ascii="Arial" w:hAnsi="Arial"/>
        </w:rPr>
      </w:pPr>
    </w:p>
    <w:p w14:paraId="323C04B3" w14:textId="77777777" w:rsidR="00BB7019" w:rsidRPr="008D60E1" w:rsidRDefault="00BB7019" w:rsidP="0013706B">
      <w:pPr>
        <w:ind w:left="426"/>
        <w:jc w:val="center"/>
        <w:rPr>
          <w:rFonts w:ascii="Arial" w:hAnsi="Arial"/>
        </w:rPr>
      </w:pPr>
    </w:p>
    <w:p w14:paraId="28D7F32F" w14:textId="25C3006F" w:rsidR="00626376" w:rsidRDefault="00626376" w:rsidP="0013706B">
      <w:pPr>
        <w:spacing w:line="276" w:lineRule="auto"/>
        <w:jc w:val="center"/>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NATIONAL BOOK WEEK</w:t>
      </w:r>
    </w:p>
    <w:p w14:paraId="2F4283B2" w14:textId="6E557694" w:rsidR="00626376" w:rsidRDefault="00626376" w:rsidP="0013706B">
      <w:pPr>
        <w:spacing w:line="276" w:lineRule="auto"/>
        <w:jc w:val="center"/>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5-11 SEPTEMBER</w:t>
      </w:r>
    </w:p>
    <w:p w14:paraId="44F461B7" w14:textId="77777777" w:rsidR="00626376" w:rsidRDefault="00626376" w:rsidP="0013706B">
      <w:pPr>
        <w:spacing w:line="276" w:lineRule="auto"/>
        <w:jc w:val="center"/>
        <w:rPr>
          <w:rFonts w:ascii="Avenir Next Condensed Medium" w:hAnsi="Avenir Next Condensed Medium" w:cs="Tahoma"/>
          <w:color w:val="1A1A1A"/>
          <w:sz w:val="28"/>
          <w:szCs w:val="28"/>
        </w:rPr>
      </w:pPr>
    </w:p>
    <w:p w14:paraId="5FB30872" w14:textId="305999BC" w:rsidR="00626376" w:rsidRDefault="00626376" w:rsidP="0013706B">
      <w:pPr>
        <w:spacing w:line="276" w:lineRule="auto"/>
        <w:jc w:val="center"/>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 xml:space="preserve">DEDICATED INDUSTRY DAY </w:t>
      </w:r>
    </w:p>
    <w:p w14:paraId="7257E0D7" w14:textId="4ED01191" w:rsidR="00626376" w:rsidRDefault="00626376" w:rsidP="0013706B">
      <w:pPr>
        <w:spacing w:line="276" w:lineRule="auto"/>
        <w:jc w:val="center"/>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5 SEPTEMBER 2016</w:t>
      </w:r>
    </w:p>
    <w:p w14:paraId="786B7E10" w14:textId="77777777" w:rsidR="00626376" w:rsidRDefault="00626376" w:rsidP="0013706B">
      <w:pPr>
        <w:spacing w:line="276" w:lineRule="auto"/>
        <w:jc w:val="center"/>
        <w:rPr>
          <w:rFonts w:ascii="Avenir Next Condensed Medium" w:hAnsi="Avenir Next Condensed Medium" w:cs="Tahoma"/>
          <w:color w:val="1A1A1A"/>
          <w:sz w:val="28"/>
          <w:szCs w:val="28"/>
        </w:rPr>
      </w:pPr>
    </w:p>
    <w:p w14:paraId="7F991834" w14:textId="77777777" w:rsidR="00626376" w:rsidRDefault="00626376" w:rsidP="0013706B">
      <w:pPr>
        <w:spacing w:line="276" w:lineRule="auto"/>
        <w:jc w:val="center"/>
        <w:rPr>
          <w:rFonts w:ascii="Avenir Next Condensed Medium" w:hAnsi="Avenir Next Condensed Medium" w:cs="Tahoma"/>
          <w:color w:val="1A1A1A"/>
          <w:sz w:val="28"/>
          <w:szCs w:val="28"/>
        </w:rPr>
      </w:pPr>
    </w:p>
    <w:p w14:paraId="450A7EDC" w14:textId="5DC47490" w:rsidR="0013706B" w:rsidRPr="0013706B" w:rsidRDefault="00626376"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 xml:space="preserve">The South African Book Development Council (SABDC) will </w:t>
      </w:r>
      <w:r w:rsidR="003E7F4C">
        <w:rPr>
          <w:rFonts w:ascii="Avenir Next Condensed Medium" w:hAnsi="Avenir Next Condensed Medium" w:cs="Tahoma"/>
          <w:color w:val="1A1A1A"/>
          <w:sz w:val="28"/>
          <w:szCs w:val="28"/>
        </w:rPr>
        <w:t xml:space="preserve">host a dedicated industry day on the first day of National Book Week, being 5 September. All NBW platforms, social media, media interviews etc. will be dedicated to the book industry. </w:t>
      </w:r>
    </w:p>
    <w:p w14:paraId="3EB1A732" w14:textId="77777777" w:rsidR="0013706B" w:rsidRPr="0013706B" w:rsidRDefault="0013706B"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p>
    <w:p w14:paraId="40680ADF" w14:textId="5E340C9A" w:rsidR="0013706B" w:rsidRPr="0013706B" w:rsidRDefault="0013706B"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r w:rsidRPr="0013706B">
        <w:rPr>
          <w:rFonts w:ascii="Avenir Next Condensed Medium" w:hAnsi="Avenir Next Condensed Medium" w:cs="Tahoma"/>
          <w:color w:val="1A1A1A"/>
          <w:sz w:val="28"/>
          <w:szCs w:val="28"/>
        </w:rPr>
        <w:t>The SABDC calls upon the Book Industry to take ownership of the first day of National Book Week</w:t>
      </w:r>
      <w:r w:rsidR="003E7F4C">
        <w:rPr>
          <w:rFonts w:ascii="Avenir Next Condensed Medium" w:hAnsi="Avenir Next Condensed Medium" w:cs="Tahoma"/>
          <w:color w:val="1A1A1A"/>
          <w:sz w:val="28"/>
          <w:szCs w:val="28"/>
        </w:rPr>
        <w:t xml:space="preserve"> in a range of ways. We are a creative industry, and we look forward to creative ways our industry will celebrate the book and reading</w:t>
      </w:r>
      <w:r w:rsidR="00930FC5">
        <w:rPr>
          <w:rFonts w:ascii="Avenir Next Condensed Medium" w:hAnsi="Avenir Next Condensed Medium" w:cs="Tahoma"/>
          <w:color w:val="1A1A1A"/>
          <w:sz w:val="28"/>
          <w:szCs w:val="28"/>
        </w:rPr>
        <w:t xml:space="preserve">. </w:t>
      </w:r>
    </w:p>
    <w:p w14:paraId="7275E174" w14:textId="77777777" w:rsidR="0013706B" w:rsidRPr="0013706B" w:rsidRDefault="0013706B"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p>
    <w:p w14:paraId="2F57142E" w14:textId="2EA10016" w:rsidR="0013706B" w:rsidRDefault="0013706B"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r w:rsidRPr="0013706B">
        <w:rPr>
          <w:rFonts w:ascii="Avenir Next Condensed Medium" w:hAnsi="Avenir Next Condensed Medium" w:cs="Tahoma"/>
          <w:color w:val="1A1A1A"/>
          <w:sz w:val="28"/>
          <w:szCs w:val="28"/>
        </w:rPr>
        <w:t xml:space="preserve">“For the first time since its inception, National Book Week will be celebrated in all nine provinces in South Africa, which is a great feat for us. This year, we also invite industry leaders to open up their offices and retail spaces to </w:t>
      </w:r>
      <w:r w:rsidR="00930FC5">
        <w:rPr>
          <w:rFonts w:ascii="Avenir Next Condensed Medium" w:hAnsi="Avenir Next Condensed Medium" w:cs="Tahoma"/>
          <w:color w:val="1A1A1A"/>
          <w:sz w:val="28"/>
          <w:szCs w:val="28"/>
        </w:rPr>
        <w:t>activities of their choosing. To aid this process, the SABDC can make at some activities available, including:</w:t>
      </w:r>
    </w:p>
    <w:p w14:paraId="25364926" w14:textId="77777777" w:rsidR="00930FC5" w:rsidRDefault="00930FC5"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p>
    <w:p w14:paraId="718D1831" w14:textId="086616F8"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Storytelling – for ages 3 to 16 – in any language</w:t>
      </w:r>
    </w:p>
    <w:p w14:paraId="409DFFAB" w14:textId="2668843C"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Motivational talks – by selected NBW Influencers</w:t>
      </w:r>
    </w:p>
    <w:p w14:paraId="28D5A004" w14:textId="027BB1F6"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Toy libraries – for ages 3 – 9</w:t>
      </w:r>
    </w:p>
    <w:p w14:paraId="718EA2D5" w14:textId="2D8CDFCC"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lastRenderedPageBreak/>
        <w:t>Book reading by NBW Influencers</w:t>
      </w:r>
    </w:p>
    <w:p w14:paraId="5E66EC87" w14:textId="081B96E6"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roofErr w:type="spellStart"/>
      <w:r>
        <w:rPr>
          <w:rFonts w:ascii="Avenir Next Condensed Medium" w:hAnsi="Avenir Next Condensed Medium" w:cs="Tahoma"/>
          <w:color w:val="1A1A1A"/>
          <w:sz w:val="28"/>
          <w:szCs w:val="28"/>
        </w:rPr>
        <w:t>Wordathon</w:t>
      </w:r>
      <w:proofErr w:type="spellEnd"/>
      <w:r>
        <w:rPr>
          <w:rFonts w:ascii="Avenir Next Condensed Medium" w:hAnsi="Avenir Next Condensed Medium" w:cs="Tahoma"/>
          <w:color w:val="1A1A1A"/>
          <w:sz w:val="28"/>
          <w:szCs w:val="28"/>
        </w:rPr>
        <w:t xml:space="preserve"> – the fun word game</w:t>
      </w:r>
    </w:p>
    <w:p w14:paraId="51215DE2" w14:textId="2104E910"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Hip Hop poetry for youth</w:t>
      </w:r>
    </w:p>
    <w:p w14:paraId="2578A955" w14:textId="14600992" w:rsidR="00930FC5" w:rsidRDefault="00930FC5" w:rsidP="00930FC5">
      <w:pPr>
        <w:pStyle w:val="ListParagraph"/>
        <w:widowControl w:val="0"/>
        <w:numPr>
          <w:ilvl w:val="0"/>
          <w:numId w:val="2"/>
        </w:numPr>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Book club author sessions for adults</w:t>
      </w:r>
    </w:p>
    <w:p w14:paraId="546DD3B8" w14:textId="77777777" w:rsidR="00930FC5" w:rsidRDefault="00930FC5" w:rsidP="00930FC5">
      <w:pPr>
        <w:widowControl w:val="0"/>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
    <w:p w14:paraId="7F2CCF7B" w14:textId="77777777" w:rsidR="00930FC5" w:rsidRDefault="00930FC5" w:rsidP="00930FC5">
      <w:pPr>
        <w:widowControl w:val="0"/>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
    <w:p w14:paraId="75209B4A" w14:textId="77777777" w:rsidR="00930FC5" w:rsidRDefault="00930FC5" w:rsidP="00930FC5">
      <w:pPr>
        <w:widowControl w:val="0"/>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
    <w:p w14:paraId="7EF25E97" w14:textId="77777777" w:rsidR="00930FC5" w:rsidRDefault="00930FC5" w:rsidP="00930FC5">
      <w:pPr>
        <w:widowControl w:val="0"/>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
    <w:p w14:paraId="3323B8AC" w14:textId="77777777" w:rsidR="00930FC5" w:rsidRDefault="00930FC5" w:rsidP="00930FC5">
      <w:pPr>
        <w:widowControl w:val="0"/>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
    <w:p w14:paraId="1C007C83" w14:textId="77777777" w:rsid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Companies will need to source and transport their own audiences. The NBW team will be available for guidance.</w:t>
      </w:r>
    </w:p>
    <w:p w14:paraId="204694AC" w14:textId="77777777" w:rsid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p>
    <w:p w14:paraId="4EC2406F" w14:textId="77777777" w:rsid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Another interesting activity, for youth development, is having grade 10, 11 or 12 learners move through the publishing house to see what the book actually entails. It might be useful for teachers and librarians too!</w:t>
      </w:r>
    </w:p>
    <w:p w14:paraId="53B3776A" w14:textId="77777777" w:rsid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p>
    <w:p w14:paraId="7C707506" w14:textId="26F8F819" w:rsid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 xml:space="preserve">We are sure that there are many other ideas that industry will come up with. </w:t>
      </w:r>
    </w:p>
    <w:p w14:paraId="3852A1B6" w14:textId="77777777" w:rsid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p>
    <w:p w14:paraId="551299A9" w14:textId="257EEBCB" w:rsidR="00930FC5" w:rsidRPr="00930FC5" w:rsidRDefault="00930FC5" w:rsidP="00930FC5">
      <w:pPr>
        <w:widowControl w:val="0"/>
        <w:tabs>
          <w:tab w:val="left" w:pos="220"/>
          <w:tab w:val="left" w:pos="720"/>
        </w:tabs>
        <w:autoSpaceDE w:val="0"/>
        <w:autoSpaceDN w:val="0"/>
        <w:adjustRightInd w:val="0"/>
        <w:spacing w:line="276" w:lineRule="auto"/>
        <w:ind w:left="220"/>
        <w:jc w:val="both"/>
        <w:rPr>
          <w:rFonts w:ascii="Avenir Next Condensed Medium" w:hAnsi="Avenir Next Condensed Medium" w:cs="Tahoma"/>
          <w:color w:val="1A1A1A"/>
          <w:sz w:val="28"/>
          <w:szCs w:val="28"/>
        </w:rPr>
      </w:pPr>
      <w:r>
        <w:rPr>
          <w:rFonts w:ascii="Avenir Next Condensed Medium" w:hAnsi="Avenir Next Condensed Medium" w:cs="Tahoma"/>
          <w:color w:val="1A1A1A"/>
          <w:sz w:val="28"/>
          <w:szCs w:val="28"/>
        </w:rPr>
        <w:t>This offer is open to t</w:t>
      </w:r>
      <w:r w:rsidR="00CD39E2">
        <w:rPr>
          <w:rFonts w:ascii="Avenir Next Condensed Medium" w:hAnsi="Avenir Next Condensed Medium" w:cs="Tahoma"/>
          <w:color w:val="1A1A1A"/>
          <w:sz w:val="28"/>
          <w:szCs w:val="28"/>
        </w:rPr>
        <w:t xml:space="preserve">he mainstream book industry. Companies who are actively involved in book publishing and selling are able to participate. </w:t>
      </w:r>
    </w:p>
    <w:p w14:paraId="3B955727" w14:textId="77777777" w:rsidR="0013706B" w:rsidRPr="0013706B" w:rsidRDefault="0013706B" w:rsidP="00930FC5">
      <w:pPr>
        <w:widowControl w:val="0"/>
        <w:tabs>
          <w:tab w:val="left" w:pos="220"/>
          <w:tab w:val="left" w:pos="720"/>
        </w:tabs>
        <w:autoSpaceDE w:val="0"/>
        <w:autoSpaceDN w:val="0"/>
        <w:adjustRightInd w:val="0"/>
        <w:spacing w:line="276" w:lineRule="auto"/>
        <w:jc w:val="both"/>
        <w:rPr>
          <w:rFonts w:ascii="Avenir Next Condensed Medium" w:hAnsi="Avenir Next Condensed Medium" w:cs="Tahoma"/>
          <w:color w:val="1A1A1A"/>
          <w:sz w:val="28"/>
          <w:szCs w:val="28"/>
        </w:rPr>
      </w:pPr>
    </w:p>
    <w:p w14:paraId="4ADB8B46" w14:textId="77777777" w:rsidR="0013706B" w:rsidRPr="0013706B" w:rsidRDefault="0013706B"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p>
    <w:p w14:paraId="637AE2DB" w14:textId="11289CCC" w:rsidR="0013706B" w:rsidRPr="0013706B" w:rsidRDefault="0013706B" w:rsidP="0013706B">
      <w:pPr>
        <w:widowControl w:val="0"/>
        <w:tabs>
          <w:tab w:val="left" w:pos="220"/>
          <w:tab w:val="left" w:pos="720"/>
        </w:tabs>
        <w:autoSpaceDE w:val="0"/>
        <w:autoSpaceDN w:val="0"/>
        <w:adjustRightInd w:val="0"/>
        <w:spacing w:line="276" w:lineRule="auto"/>
        <w:ind w:left="720"/>
        <w:jc w:val="both"/>
        <w:rPr>
          <w:rFonts w:ascii="Avenir Next Condensed Medium" w:hAnsi="Avenir Next Condensed Medium" w:cs="Tahoma"/>
          <w:color w:val="1A1A1A"/>
          <w:sz w:val="28"/>
          <w:szCs w:val="28"/>
        </w:rPr>
      </w:pPr>
      <w:r w:rsidRPr="0013706B">
        <w:rPr>
          <w:rFonts w:ascii="Avenir Next Condensed Medium" w:hAnsi="Avenir Next Condensed Medium" w:cs="Tahoma"/>
          <w:color w:val="1A1A1A"/>
          <w:sz w:val="28"/>
          <w:szCs w:val="28"/>
        </w:rPr>
        <w:t>If you’d like to heed the call to bring people closer to the book and highlight the importance of a book, please kindly make contact with</w:t>
      </w:r>
      <w:r w:rsidR="00CD39E2">
        <w:rPr>
          <w:rFonts w:ascii="Avenir Next Condensed Medium" w:hAnsi="Avenir Next Condensed Medium" w:cs="Tahoma"/>
          <w:color w:val="1A1A1A"/>
          <w:sz w:val="28"/>
          <w:szCs w:val="28"/>
        </w:rPr>
        <w:t xml:space="preserve"> National Book Week through</w:t>
      </w:r>
      <w:r w:rsidRPr="0013706B">
        <w:rPr>
          <w:rFonts w:ascii="Avenir Next Condensed Medium" w:hAnsi="Avenir Next Condensed Medium" w:cs="Tahoma"/>
          <w:color w:val="1A1A1A"/>
          <w:sz w:val="28"/>
          <w:szCs w:val="28"/>
        </w:rPr>
        <w:t>:</w:t>
      </w:r>
    </w:p>
    <w:p w14:paraId="6B9C4B68" w14:textId="124D95B0" w:rsidR="00031701" w:rsidRDefault="00031701" w:rsidP="0013706B">
      <w:pPr>
        <w:spacing w:line="276" w:lineRule="auto"/>
        <w:ind w:right="-914"/>
        <w:jc w:val="both"/>
        <w:rPr>
          <w:rStyle w:val="apple-converted-space"/>
          <w:rFonts w:ascii="Avenir Next Condensed Medium" w:hAnsi="Avenir Next Condensed Medium" w:cs="Arial"/>
          <w:sz w:val="28"/>
          <w:szCs w:val="28"/>
        </w:rPr>
      </w:pPr>
    </w:p>
    <w:p w14:paraId="5E13ED9D" w14:textId="3D8F8005" w:rsidR="00CD39E2" w:rsidRPr="0013706B" w:rsidRDefault="00CD39E2" w:rsidP="0013706B">
      <w:pPr>
        <w:spacing w:line="276" w:lineRule="auto"/>
        <w:ind w:right="-914"/>
        <w:jc w:val="both"/>
        <w:rPr>
          <w:rStyle w:val="apple-converted-space"/>
          <w:rFonts w:ascii="Avenir Next Condensed Medium" w:hAnsi="Avenir Next Condensed Medium" w:cs="Arial"/>
          <w:sz w:val="28"/>
          <w:szCs w:val="28"/>
        </w:rPr>
      </w:pPr>
      <w:r>
        <w:rPr>
          <w:rStyle w:val="apple-converted-space"/>
          <w:rFonts w:ascii="Avenir Next Condensed Medium" w:hAnsi="Avenir Next Condensed Medium" w:cs="Arial"/>
          <w:sz w:val="28"/>
          <w:szCs w:val="28"/>
        </w:rPr>
        <w:tab/>
      </w:r>
      <w:r>
        <w:rPr>
          <w:rStyle w:val="apple-converted-space"/>
          <w:rFonts w:ascii="Avenir Next Condensed Medium" w:hAnsi="Avenir Next Condensed Medium" w:cs="Arial"/>
          <w:sz w:val="28"/>
          <w:szCs w:val="28"/>
        </w:rPr>
        <w:tab/>
        <w:t>bookweek@sabookcouncil.co.za</w:t>
      </w:r>
    </w:p>
    <w:p w14:paraId="6605C206" w14:textId="77777777" w:rsidR="00031701" w:rsidRPr="0013706B" w:rsidRDefault="00031701" w:rsidP="0013706B">
      <w:pPr>
        <w:pStyle w:val="NoSpacing"/>
        <w:spacing w:line="276" w:lineRule="auto"/>
        <w:ind w:left="567" w:right="-914"/>
        <w:jc w:val="both"/>
        <w:rPr>
          <w:rStyle w:val="apple-converted-space"/>
          <w:rFonts w:ascii="Avenir Next Condensed Medium" w:hAnsi="Avenir Next Condensed Medium" w:cs="Arial"/>
          <w:sz w:val="28"/>
          <w:szCs w:val="28"/>
        </w:rPr>
      </w:pPr>
    </w:p>
    <w:p w14:paraId="05F15A18" w14:textId="77777777" w:rsidR="00031701" w:rsidRPr="0013706B" w:rsidRDefault="00031701" w:rsidP="0013706B">
      <w:pPr>
        <w:pStyle w:val="NoSpacing"/>
        <w:spacing w:line="276" w:lineRule="auto"/>
        <w:ind w:left="567" w:right="-914"/>
        <w:jc w:val="both"/>
        <w:rPr>
          <w:rStyle w:val="apple-converted-space"/>
          <w:rFonts w:ascii="Avenir Next Condensed Medium" w:hAnsi="Avenir Next Condensed Medium" w:cs="Arial"/>
          <w:sz w:val="28"/>
          <w:szCs w:val="28"/>
        </w:rPr>
      </w:pPr>
      <w:r w:rsidRPr="0013706B">
        <w:rPr>
          <w:rStyle w:val="apple-converted-space"/>
          <w:rFonts w:ascii="Avenir Next Condensed Medium" w:hAnsi="Avenir Next Condensed Medium" w:cs="Arial"/>
          <w:sz w:val="28"/>
          <w:szCs w:val="28"/>
        </w:rPr>
        <w:t>ENDS</w:t>
      </w:r>
    </w:p>
    <w:p w14:paraId="1719EC24" w14:textId="77777777" w:rsidR="00031701" w:rsidRPr="0013706B" w:rsidRDefault="00031701" w:rsidP="0013706B">
      <w:pPr>
        <w:pStyle w:val="NoSpacing"/>
        <w:spacing w:line="276" w:lineRule="auto"/>
        <w:ind w:left="567" w:right="-914"/>
        <w:jc w:val="both"/>
        <w:rPr>
          <w:rStyle w:val="apple-converted-space"/>
          <w:rFonts w:ascii="Avenir Next Condensed Medium" w:hAnsi="Avenir Next Condensed Medium" w:cs="Arial"/>
          <w:sz w:val="28"/>
          <w:szCs w:val="28"/>
        </w:rPr>
      </w:pPr>
    </w:p>
    <w:p w14:paraId="5884D501" w14:textId="77777777" w:rsidR="00031701" w:rsidRPr="0013706B" w:rsidRDefault="00031701" w:rsidP="0013706B">
      <w:pPr>
        <w:spacing w:line="276" w:lineRule="auto"/>
        <w:ind w:left="567" w:right="-914"/>
        <w:jc w:val="both"/>
        <w:rPr>
          <w:rFonts w:ascii="Avenir Next Condensed Medium" w:hAnsi="Avenir Next Condensed Medium" w:cs="Arial"/>
          <w:sz w:val="28"/>
          <w:szCs w:val="28"/>
        </w:rPr>
      </w:pPr>
      <w:r w:rsidRPr="0013706B">
        <w:rPr>
          <w:rFonts w:ascii="Avenir Next Condensed Medium" w:hAnsi="Avenir Next Condensed Medium" w:cs="Arial"/>
          <w:sz w:val="28"/>
          <w:szCs w:val="28"/>
        </w:rPr>
        <w:t xml:space="preserve">To find out more about NBW programmes around the Country, visit our </w:t>
      </w:r>
      <w:proofErr w:type="spellStart"/>
      <w:r w:rsidRPr="0013706B">
        <w:rPr>
          <w:rFonts w:ascii="Avenir Next Condensed Medium" w:hAnsi="Avenir Next Condensed Medium" w:cs="Arial"/>
          <w:sz w:val="28"/>
          <w:szCs w:val="28"/>
        </w:rPr>
        <w:t>facebook</w:t>
      </w:r>
      <w:proofErr w:type="spellEnd"/>
      <w:r w:rsidRPr="0013706B">
        <w:rPr>
          <w:rFonts w:ascii="Avenir Next Condensed Medium" w:hAnsi="Avenir Next Condensed Medium" w:cs="Arial"/>
          <w:sz w:val="28"/>
          <w:szCs w:val="28"/>
        </w:rPr>
        <w:t xml:space="preserve"> for regular updates.  </w:t>
      </w:r>
    </w:p>
    <w:p w14:paraId="7AEC5C7B" w14:textId="77777777" w:rsidR="00031701" w:rsidRPr="0013706B" w:rsidRDefault="00CA6A9E" w:rsidP="0013706B">
      <w:pPr>
        <w:pStyle w:val="ListParagraph"/>
        <w:numPr>
          <w:ilvl w:val="0"/>
          <w:numId w:val="1"/>
        </w:numPr>
        <w:spacing w:after="200" w:line="276" w:lineRule="auto"/>
        <w:ind w:left="567" w:right="-914"/>
        <w:jc w:val="both"/>
        <w:rPr>
          <w:rFonts w:ascii="Avenir Next Condensed Medium" w:hAnsi="Avenir Next Condensed Medium" w:cs="Arial"/>
          <w:sz w:val="28"/>
          <w:szCs w:val="28"/>
        </w:rPr>
      </w:pPr>
      <w:hyperlink r:id="rId9" w:history="1">
        <w:r w:rsidR="00031701" w:rsidRPr="0013706B">
          <w:rPr>
            <w:rStyle w:val="Hyperlink"/>
            <w:rFonts w:ascii="Avenir Next Condensed Medium" w:hAnsi="Avenir Next Condensed Medium" w:cs="Arial"/>
            <w:sz w:val="28"/>
            <w:szCs w:val="28"/>
          </w:rPr>
          <w:t>www.facebook.com/NationalBookWeekSA</w:t>
        </w:r>
      </w:hyperlink>
    </w:p>
    <w:p w14:paraId="58A4C1B5" w14:textId="61A44683" w:rsidR="00031701" w:rsidRPr="0013706B" w:rsidRDefault="00031701" w:rsidP="0013706B">
      <w:pPr>
        <w:pStyle w:val="ListParagraph"/>
        <w:numPr>
          <w:ilvl w:val="0"/>
          <w:numId w:val="1"/>
        </w:numPr>
        <w:spacing w:after="200" w:line="276" w:lineRule="auto"/>
        <w:ind w:left="567" w:right="-914"/>
        <w:jc w:val="both"/>
        <w:rPr>
          <w:rFonts w:ascii="Avenir Next Condensed Medium" w:hAnsi="Avenir Next Condensed Medium" w:cs="Arial"/>
          <w:sz w:val="28"/>
          <w:szCs w:val="28"/>
        </w:rPr>
      </w:pPr>
      <w:r w:rsidRPr="0013706B">
        <w:rPr>
          <w:rFonts w:ascii="Avenir Next Condensed Medium" w:hAnsi="Avenir Next Condensed Medium" w:cs="Arial"/>
          <w:sz w:val="28"/>
          <w:szCs w:val="28"/>
        </w:rPr>
        <w:t xml:space="preserve">Twitter: </w:t>
      </w:r>
      <w:r w:rsidRPr="0013706B">
        <w:rPr>
          <w:rFonts w:ascii="Avenir Next Condensed Medium" w:hAnsi="Avenir Next Condensed Medium" w:cs="Arial"/>
          <w:sz w:val="28"/>
          <w:szCs w:val="28"/>
        </w:rPr>
        <w:tab/>
        <w:t xml:space="preserve">@NBW_SA / </w:t>
      </w:r>
      <w:r w:rsidR="0013706B">
        <w:rPr>
          <w:rFonts w:ascii="Avenir Next Condensed Medium" w:hAnsi="Avenir Next Condensed Medium" w:cs="Arial"/>
          <w:i/>
          <w:sz w:val="28"/>
          <w:szCs w:val="28"/>
          <w:shd w:val="clear" w:color="auto" w:fill="FFFFFF"/>
          <w:lang w:val="en-GB"/>
        </w:rPr>
        <w:t>#BUYABOOK</w:t>
      </w:r>
    </w:p>
    <w:p w14:paraId="43A833AA" w14:textId="77777777" w:rsidR="00031701" w:rsidRPr="0013706B" w:rsidRDefault="00031701" w:rsidP="0013706B">
      <w:pPr>
        <w:pStyle w:val="ListParagraph"/>
        <w:numPr>
          <w:ilvl w:val="0"/>
          <w:numId w:val="1"/>
        </w:numPr>
        <w:spacing w:after="200" w:line="276" w:lineRule="auto"/>
        <w:ind w:left="567" w:right="-914"/>
        <w:jc w:val="both"/>
        <w:rPr>
          <w:rFonts w:ascii="Avenir Next Condensed Medium" w:hAnsi="Avenir Next Condensed Medium" w:cs="Arial"/>
          <w:sz w:val="28"/>
          <w:szCs w:val="28"/>
        </w:rPr>
      </w:pPr>
      <w:proofErr w:type="spellStart"/>
      <w:r w:rsidRPr="0013706B">
        <w:rPr>
          <w:rFonts w:ascii="Avenir Next Condensed Medium" w:hAnsi="Avenir Next Condensed Medium" w:cs="Arial"/>
          <w:sz w:val="28"/>
          <w:szCs w:val="28"/>
          <w:shd w:val="clear" w:color="auto" w:fill="FFFFFF"/>
          <w:lang w:val="en-GB"/>
        </w:rPr>
        <w:t>Instagram</w:t>
      </w:r>
      <w:proofErr w:type="spellEnd"/>
      <w:r w:rsidRPr="0013706B">
        <w:rPr>
          <w:rFonts w:ascii="Avenir Next Condensed Medium" w:hAnsi="Avenir Next Condensed Medium" w:cs="Arial"/>
          <w:sz w:val="28"/>
          <w:szCs w:val="28"/>
          <w:shd w:val="clear" w:color="auto" w:fill="FFFFFF"/>
          <w:lang w:val="en-GB"/>
        </w:rPr>
        <w:t>: @</w:t>
      </w:r>
      <w:proofErr w:type="spellStart"/>
      <w:r w:rsidRPr="0013706B">
        <w:rPr>
          <w:rFonts w:ascii="Avenir Next Condensed Medium" w:hAnsi="Avenir Next Condensed Medium" w:cs="Arial"/>
          <w:sz w:val="28"/>
          <w:szCs w:val="28"/>
          <w:shd w:val="clear" w:color="auto" w:fill="FFFFFF"/>
          <w:lang w:val="en-GB"/>
        </w:rPr>
        <w:t>nationalbookweeksa</w:t>
      </w:r>
      <w:proofErr w:type="spellEnd"/>
      <w:r w:rsidRPr="0013706B">
        <w:rPr>
          <w:rFonts w:ascii="Avenir Next Condensed Medium" w:hAnsi="Avenir Next Condensed Medium" w:cs="Arial"/>
          <w:sz w:val="28"/>
          <w:szCs w:val="28"/>
          <w:shd w:val="clear" w:color="auto" w:fill="FFFFFF"/>
          <w:lang w:val="en-GB"/>
        </w:rPr>
        <w:t xml:space="preserve"> </w:t>
      </w:r>
    </w:p>
    <w:p w14:paraId="26D2E4B7" w14:textId="77777777" w:rsidR="00031701" w:rsidRPr="0013706B" w:rsidRDefault="00031701" w:rsidP="0013706B">
      <w:pPr>
        <w:spacing w:line="276" w:lineRule="auto"/>
        <w:ind w:left="567" w:right="-914"/>
        <w:jc w:val="both"/>
        <w:rPr>
          <w:rFonts w:ascii="Avenir Next Condensed Medium" w:hAnsi="Avenir Next Condensed Medium" w:cs="Arial"/>
          <w:b/>
          <w:sz w:val="28"/>
          <w:szCs w:val="28"/>
        </w:rPr>
      </w:pPr>
      <w:r w:rsidRPr="0013706B">
        <w:rPr>
          <w:rFonts w:ascii="Avenir Next Condensed Medium" w:hAnsi="Avenir Next Condensed Medium" w:cs="Arial"/>
          <w:b/>
          <w:sz w:val="28"/>
          <w:szCs w:val="28"/>
        </w:rPr>
        <w:t xml:space="preserve">For media related information and images, please contact: </w:t>
      </w:r>
    </w:p>
    <w:p w14:paraId="039CFFCD" w14:textId="77777777" w:rsidR="00031701" w:rsidRPr="0013706B" w:rsidRDefault="00031701" w:rsidP="0013706B">
      <w:pPr>
        <w:spacing w:line="276" w:lineRule="auto"/>
        <w:ind w:left="567" w:right="-914"/>
        <w:jc w:val="both"/>
        <w:rPr>
          <w:rFonts w:ascii="Avenir Next Condensed Medium" w:hAnsi="Avenir Next Condensed Medium" w:cs="Arial"/>
          <w:sz w:val="28"/>
          <w:szCs w:val="28"/>
        </w:rPr>
      </w:pPr>
      <w:r w:rsidRPr="0013706B">
        <w:rPr>
          <w:rFonts w:ascii="Avenir Next Condensed Medium" w:hAnsi="Avenir Next Condensed Medium" w:cs="Arial"/>
          <w:sz w:val="28"/>
          <w:szCs w:val="28"/>
        </w:rPr>
        <w:t xml:space="preserve">On-Point PR: 011 482 6155 </w:t>
      </w:r>
    </w:p>
    <w:p w14:paraId="390DFB3E" w14:textId="4A9D94E1" w:rsidR="00031701" w:rsidRPr="0013706B" w:rsidRDefault="0013706B" w:rsidP="0013706B">
      <w:pPr>
        <w:spacing w:line="276" w:lineRule="auto"/>
        <w:ind w:left="567" w:right="-914"/>
        <w:jc w:val="both"/>
        <w:rPr>
          <w:rFonts w:ascii="Avenir Next Condensed Medium" w:hAnsi="Avenir Next Condensed Medium" w:cs="Arial"/>
          <w:b/>
          <w:sz w:val="28"/>
          <w:szCs w:val="28"/>
        </w:rPr>
      </w:pPr>
      <w:r>
        <w:rPr>
          <w:rFonts w:ascii="Avenir Next Condensed Medium" w:hAnsi="Avenir Next Condensed Medium" w:cs="Arial"/>
          <w:sz w:val="28"/>
          <w:szCs w:val="28"/>
        </w:rPr>
        <w:t>Vista Kalipa / 073 673 4678</w:t>
      </w:r>
      <w:r w:rsidR="00031701" w:rsidRPr="0013706B">
        <w:rPr>
          <w:rFonts w:ascii="Avenir Next Condensed Medium" w:hAnsi="Avenir Next Condensed Medium" w:cs="Arial"/>
          <w:sz w:val="28"/>
          <w:szCs w:val="28"/>
        </w:rPr>
        <w:t xml:space="preserve"> / vista@onpointpr.co.za</w:t>
      </w:r>
      <w:r w:rsidR="00031701" w:rsidRPr="0013706B">
        <w:rPr>
          <w:rFonts w:ascii="Avenir Next Condensed Medium" w:hAnsi="Avenir Next Condensed Medium" w:cs="Arial"/>
          <w:sz w:val="28"/>
          <w:szCs w:val="28"/>
        </w:rPr>
        <w:tab/>
      </w:r>
    </w:p>
    <w:p w14:paraId="686C53F6" w14:textId="41C96017" w:rsidR="00031701" w:rsidRPr="0013706B" w:rsidRDefault="00CA6A9E" w:rsidP="0013706B">
      <w:pPr>
        <w:spacing w:line="276" w:lineRule="auto"/>
        <w:ind w:left="567" w:right="-914"/>
        <w:jc w:val="both"/>
        <w:rPr>
          <w:rFonts w:ascii="Avenir Next Condensed Medium" w:hAnsi="Avenir Next Condensed Medium" w:cs="Arial"/>
          <w:sz w:val="28"/>
          <w:szCs w:val="28"/>
        </w:rPr>
      </w:pPr>
      <w:proofErr w:type="spellStart"/>
      <w:r>
        <w:rPr>
          <w:rFonts w:ascii="Avenir Next Condensed Medium" w:hAnsi="Avenir Next Condensed Medium" w:cs="Arial"/>
          <w:sz w:val="28"/>
          <w:szCs w:val="28"/>
        </w:rPr>
        <w:t>Tamlyn</w:t>
      </w:r>
      <w:proofErr w:type="spellEnd"/>
      <w:r>
        <w:rPr>
          <w:rFonts w:ascii="Avenir Next Condensed Medium" w:hAnsi="Avenir Next Condensed Medium" w:cs="Arial"/>
          <w:sz w:val="28"/>
          <w:szCs w:val="28"/>
        </w:rPr>
        <w:t xml:space="preserve"> </w:t>
      </w:r>
      <w:proofErr w:type="spellStart"/>
      <w:r>
        <w:rPr>
          <w:rFonts w:ascii="Avenir Next Condensed Medium" w:hAnsi="Avenir Next Condensed Medium" w:cs="Arial"/>
          <w:sz w:val="28"/>
          <w:szCs w:val="28"/>
        </w:rPr>
        <w:t>Geldenhui</w:t>
      </w:r>
      <w:bookmarkStart w:id="0" w:name="_GoBack"/>
      <w:bookmarkEnd w:id="0"/>
      <w:r w:rsidR="0013706B">
        <w:rPr>
          <w:rFonts w:ascii="Avenir Next Condensed Medium" w:hAnsi="Avenir Next Condensed Medium" w:cs="Arial"/>
          <w:sz w:val="28"/>
          <w:szCs w:val="28"/>
        </w:rPr>
        <w:t>s</w:t>
      </w:r>
      <w:proofErr w:type="spellEnd"/>
      <w:r w:rsidR="0013706B">
        <w:rPr>
          <w:rFonts w:ascii="Avenir Next Condensed Medium" w:hAnsi="Avenir Next Condensed Medium" w:cs="Arial"/>
          <w:sz w:val="28"/>
          <w:szCs w:val="28"/>
        </w:rPr>
        <w:t xml:space="preserve"> / 076 512 3053</w:t>
      </w:r>
      <w:r w:rsidR="00031701" w:rsidRPr="0013706B">
        <w:rPr>
          <w:rFonts w:ascii="Avenir Next Condensed Medium" w:hAnsi="Avenir Next Condensed Medium" w:cs="Arial"/>
          <w:sz w:val="28"/>
          <w:szCs w:val="28"/>
        </w:rPr>
        <w:t xml:space="preserve"> / </w:t>
      </w:r>
      <w:hyperlink r:id="rId10" w:history="1">
        <w:r w:rsidR="0013706B" w:rsidRPr="00467126">
          <w:rPr>
            <w:rStyle w:val="Hyperlink"/>
            <w:rFonts w:ascii="Avenir Next Condensed Medium" w:hAnsi="Avenir Next Condensed Medium" w:cs="Arial"/>
            <w:sz w:val="28"/>
            <w:szCs w:val="28"/>
          </w:rPr>
          <w:t>tamlyn@onpointpr.co.za</w:t>
        </w:r>
      </w:hyperlink>
    </w:p>
    <w:p w14:paraId="1EDDE76D" w14:textId="77777777" w:rsidR="00031701" w:rsidRPr="0013706B" w:rsidRDefault="00031701" w:rsidP="0013706B">
      <w:pPr>
        <w:spacing w:line="276" w:lineRule="auto"/>
        <w:ind w:left="567" w:right="-914"/>
        <w:jc w:val="both"/>
        <w:rPr>
          <w:rFonts w:ascii="Avenir Next Condensed Medium" w:hAnsi="Avenir Next Condensed Medium" w:cs="Arial"/>
          <w:b/>
          <w:sz w:val="28"/>
          <w:szCs w:val="28"/>
        </w:rPr>
      </w:pPr>
    </w:p>
    <w:p w14:paraId="4203F905" w14:textId="77777777" w:rsidR="00031701" w:rsidRPr="0013706B" w:rsidRDefault="00031701" w:rsidP="0013706B">
      <w:pPr>
        <w:spacing w:line="276" w:lineRule="auto"/>
        <w:ind w:left="567" w:right="-914"/>
        <w:jc w:val="both"/>
        <w:rPr>
          <w:rFonts w:ascii="Avenir Next Condensed Medium" w:hAnsi="Avenir Next Condensed Medium" w:cs="Arial"/>
          <w:b/>
          <w:sz w:val="28"/>
          <w:szCs w:val="28"/>
        </w:rPr>
      </w:pPr>
      <w:r w:rsidRPr="0013706B">
        <w:rPr>
          <w:rFonts w:ascii="Avenir Next Condensed Medium" w:hAnsi="Avenir Next Condensed Medium" w:cs="Arial"/>
          <w:b/>
          <w:sz w:val="28"/>
          <w:szCs w:val="28"/>
        </w:rPr>
        <w:t>For National Book Week Programme related information, please contact:</w:t>
      </w:r>
    </w:p>
    <w:p w14:paraId="2D75060A" w14:textId="77777777" w:rsidR="00031701" w:rsidRPr="0013706B" w:rsidRDefault="00031701" w:rsidP="0013706B">
      <w:pPr>
        <w:spacing w:line="276" w:lineRule="auto"/>
        <w:ind w:left="567" w:right="-914"/>
        <w:jc w:val="both"/>
        <w:rPr>
          <w:rFonts w:ascii="Avenir Next Condensed Medium" w:hAnsi="Avenir Next Condensed Medium" w:cs="Arial"/>
          <w:b/>
          <w:sz w:val="28"/>
          <w:szCs w:val="28"/>
        </w:rPr>
      </w:pPr>
      <w:r w:rsidRPr="0013706B">
        <w:rPr>
          <w:rFonts w:ascii="Avenir Next Condensed Medium" w:hAnsi="Avenir Next Condensed Medium" w:cs="Arial"/>
          <w:b/>
          <w:sz w:val="28"/>
          <w:szCs w:val="28"/>
        </w:rPr>
        <w:t>The South African Book Development Council (SABDC):</w:t>
      </w:r>
    </w:p>
    <w:p w14:paraId="7D758392" w14:textId="77777777" w:rsidR="00031701" w:rsidRPr="0013706B" w:rsidRDefault="00031701" w:rsidP="0013706B">
      <w:pPr>
        <w:spacing w:line="276" w:lineRule="auto"/>
        <w:ind w:left="567" w:right="-914"/>
        <w:jc w:val="both"/>
        <w:rPr>
          <w:rFonts w:ascii="Avenir Next Condensed Medium" w:hAnsi="Avenir Next Condensed Medium" w:cs="Arial"/>
          <w:b/>
          <w:sz w:val="28"/>
          <w:szCs w:val="28"/>
        </w:rPr>
      </w:pPr>
      <w:r w:rsidRPr="0013706B">
        <w:rPr>
          <w:rFonts w:ascii="Avenir Next Condensed Medium" w:hAnsi="Avenir Next Condensed Medium" w:cs="Arial"/>
          <w:sz w:val="28"/>
          <w:szCs w:val="28"/>
        </w:rPr>
        <w:t>021-914-8626</w:t>
      </w:r>
    </w:p>
    <w:p w14:paraId="2045855B" w14:textId="77777777" w:rsidR="00031701" w:rsidRPr="0013706B" w:rsidRDefault="00CA6A9E" w:rsidP="0013706B">
      <w:pPr>
        <w:spacing w:line="276" w:lineRule="auto"/>
        <w:ind w:left="567" w:right="-914"/>
        <w:jc w:val="both"/>
        <w:rPr>
          <w:rFonts w:ascii="Avenir Next Condensed Medium" w:hAnsi="Avenir Next Condensed Medium" w:cs="Arial"/>
          <w:sz w:val="28"/>
          <w:szCs w:val="28"/>
        </w:rPr>
      </w:pPr>
      <w:hyperlink r:id="rId11" w:history="1">
        <w:r w:rsidR="00031701" w:rsidRPr="0013706B">
          <w:rPr>
            <w:rStyle w:val="Hyperlink"/>
            <w:rFonts w:ascii="Avenir Next Condensed Medium" w:hAnsi="Avenir Next Condensed Medium" w:cs="Arial"/>
            <w:sz w:val="28"/>
            <w:szCs w:val="28"/>
          </w:rPr>
          <w:t>admin@sabookcouncil.co.za</w:t>
        </w:r>
      </w:hyperlink>
    </w:p>
    <w:p w14:paraId="2619BDB7" w14:textId="77777777" w:rsidR="00031701" w:rsidRPr="0013706B" w:rsidRDefault="00CA6A9E" w:rsidP="0013706B">
      <w:pPr>
        <w:spacing w:line="276" w:lineRule="auto"/>
        <w:ind w:left="567" w:right="-914"/>
        <w:jc w:val="both"/>
        <w:rPr>
          <w:rFonts w:ascii="Avenir Next Condensed Medium" w:hAnsi="Avenir Next Condensed Medium" w:cs="Arial"/>
          <w:sz w:val="28"/>
          <w:szCs w:val="28"/>
        </w:rPr>
      </w:pPr>
      <w:hyperlink r:id="rId12" w:history="1">
        <w:r w:rsidR="00031701" w:rsidRPr="0013706B">
          <w:rPr>
            <w:rStyle w:val="Hyperlink"/>
            <w:rFonts w:ascii="Avenir Next Condensed Medium" w:hAnsi="Avenir Next Condensed Medium" w:cs="Arial"/>
            <w:sz w:val="28"/>
            <w:szCs w:val="28"/>
          </w:rPr>
          <w:t>bookweek@sabookcouncil.co.za</w:t>
        </w:r>
      </w:hyperlink>
    </w:p>
    <w:p w14:paraId="448FDE29" w14:textId="77777777" w:rsidR="00BB7019" w:rsidRPr="008D60E1" w:rsidRDefault="00BB7019" w:rsidP="00D15A0A">
      <w:pPr>
        <w:tabs>
          <w:tab w:val="left" w:pos="1540"/>
        </w:tabs>
        <w:rPr>
          <w:rFonts w:ascii="Arial" w:hAnsi="Arial"/>
        </w:rPr>
      </w:pPr>
    </w:p>
    <w:sectPr w:rsidR="00BB7019" w:rsidRPr="008D60E1" w:rsidSect="00BB7019">
      <w:headerReference w:type="even" r:id="rId13"/>
      <w:headerReference w:type="default" r:id="rId14"/>
      <w:footerReference w:type="even" r:id="rId15"/>
      <w:footerReference w:type="default" r:id="rId16"/>
      <w:headerReference w:type="first" r:id="rId17"/>
      <w:footerReference w:type="first" r:id="rId18"/>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1C237" w14:textId="77777777" w:rsidR="00CD39E2" w:rsidRDefault="00CD39E2" w:rsidP="00CA4E1D">
      <w:r>
        <w:separator/>
      </w:r>
    </w:p>
  </w:endnote>
  <w:endnote w:type="continuationSeparator" w:id="0">
    <w:p w14:paraId="0DDFBDF3" w14:textId="77777777" w:rsidR="00CD39E2" w:rsidRDefault="00CD39E2" w:rsidP="00CA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Condensed Medium">
    <w:panose1 w:val="020B0606020202020204"/>
    <w:charset w:val="00"/>
    <w:family w:val="auto"/>
    <w:pitch w:val="variable"/>
    <w:sig w:usb0="8000002F" w:usb1="5000204A" w:usb2="00000000" w:usb3="00000000" w:csb0="0000009B"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177C9" w14:textId="77777777" w:rsidR="00CD39E2" w:rsidRDefault="00CD39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37168C" w14:textId="77777777" w:rsidR="00CD39E2" w:rsidRDefault="00CD39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0281FB" w14:textId="77777777" w:rsidR="00CD39E2" w:rsidRDefault="00CD39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AC13" w14:textId="77777777" w:rsidR="00CD39E2" w:rsidRDefault="00CD39E2" w:rsidP="00CA4E1D">
      <w:r>
        <w:separator/>
      </w:r>
    </w:p>
  </w:footnote>
  <w:footnote w:type="continuationSeparator" w:id="0">
    <w:p w14:paraId="454739C5" w14:textId="77777777" w:rsidR="00CD39E2" w:rsidRDefault="00CD39E2" w:rsidP="00CA4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4D39C0" w14:textId="77777777" w:rsidR="00CD39E2" w:rsidRDefault="00CA6A9E">
    <w:pPr>
      <w:pStyle w:val="Header"/>
    </w:pPr>
    <w:r>
      <w:rPr>
        <w:noProof/>
      </w:rPr>
      <w:pict w14:anchorId="79D4B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F70F78" w14:textId="77777777" w:rsidR="00CD39E2" w:rsidRDefault="00CA6A9E">
    <w:pPr>
      <w:pStyle w:val="Header"/>
    </w:pPr>
    <w:r>
      <w:rPr>
        <w:noProof/>
      </w:rPr>
      <w:pict w14:anchorId="70808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9pt;z-index:-251658240;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40B592" w14:textId="77777777" w:rsidR="00CD39E2" w:rsidRDefault="00CA6A9E">
    <w:pPr>
      <w:pStyle w:val="Header"/>
    </w:pPr>
    <w:r>
      <w:rPr>
        <w:noProof/>
      </w:rPr>
      <w:pict w14:anchorId="0E1D6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9pt;z-index:-251656192;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582"/>
    <w:multiLevelType w:val="hybridMultilevel"/>
    <w:tmpl w:val="D81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52F70"/>
    <w:multiLevelType w:val="hybridMultilevel"/>
    <w:tmpl w:val="4B96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1D"/>
    <w:rsid w:val="00031701"/>
    <w:rsid w:val="0013706B"/>
    <w:rsid w:val="0014334A"/>
    <w:rsid w:val="0019602B"/>
    <w:rsid w:val="003519B8"/>
    <w:rsid w:val="003E7F4C"/>
    <w:rsid w:val="00406EFD"/>
    <w:rsid w:val="00626376"/>
    <w:rsid w:val="00656757"/>
    <w:rsid w:val="00711B60"/>
    <w:rsid w:val="008901E4"/>
    <w:rsid w:val="008D60E1"/>
    <w:rsid w:val="00930FC5"/>
    <w:rsid w:val="00965AEF"/>
    <w:rsid w:val="00A91DC3"/>
    <w:rsid w:val="00BB7019"/>
    <w:rsid w:val="00CA4E1D"/>
    <w:rsid w:val="00CA6A9E"/>
    <w:rsid w:val="00CD39E2"/>
    <w:rsid w:val="00D11C79"/>
    <w:rsid w:val="00D15A0A"/>
    <w:rsid w:val="00E16C51"/>
    <w:rsid w:val="00F82B30"/>
    <w:rsid w:val="00F91E2B"/>
    <w:rsid w:val="00FB5B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CB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1D"/>
    <w:pPr>
      <w:tabs>
        <w:tab w:val="center" w:pos="4320"/>
        <w:tab w:val="right" w:pos="8640"/>
      </w:tabs>
    </w:pPr>
  </w:style>
  <w:style w:type="character" w:customStyle="1" w:styleId="HeaderChar">
    <w:name w:val="Header Char"/>
    <w:basedOn w:val="DefaultParagraphFont"/>
    <w:link w:val="Header"/>
    <w:uiPriority w:val="99"/>
    <w:rsid w:val="00CA4E1D"/>
  </w:style>
  <w:style w:type="paragraph" w:styleId="Footer">
    <w:name w:val="footer"/>
    <w:basedOn w:val="Normal"/>
    <w:link w:val="FooterChar"/>
    <w:uiPriority w:val="99"/>
    <w:unhideWhenUsed/>
    <w:rsid w:val="00CA4E1D"/>
    <w:pPr>
      <w:tabs>
        <w:tab w:val="center" w:pos="4320"/>
        <w:tab w:val="right" w:pos="8640"/>
      </w:tabs>
    </w:pPr>
  </w:style>
  <w:style w:type="character" w:customStyle="1" w:styleId="FooterChar">
    <w:name w:val="Footer Char"/>
    <w:basedOn w:val="DefaultParagraphFont"/>
    <w:link w:val="Footer"/>
    <w:uiPriority w:val="99"/>
    <w:rsid w:val="00CA4E1D"/>
  </w:style>
  <w:style w:type="character" w:styleId="Hyperlink">
    <w:name w:val="Hyperlink"/>
    <w:uiPriority w:val="99"/>
    <w:unhideWhenUsed/>
    <w:rsid w:val="00F82B30"/>
    <w:rPr>
      <w:color w:val="0000FF"/>
      <w:u w:val="single"/>
    </w:rPr>
  </w:style>
  <w:style w:type="paragraph" w:styleId="NoSpacing">
    <w:name w:val="No Spacing"/>
    <w:uiPriority w:val="1"/>
    <w:qFormat/>
    <w:rsid w:val="00F82B30"/>
    <w:rPr>
      <w:rFonts w:eastAsiaTheme="minorHAnsi"/>
      <w:sz w:val="22"/>
      <w:szCs w:val="22"/>
      <w:lang w:eastAsia="ja-JP"/>
    </w:rPr>
  </w:style>
  <w:style w:type="paragraph" w:styleId="FootnoteText">
    <w:name w:val="footnote text"/>
    <w:basedOn w:val="Normal"/>
    <w:link w:val="FootnoteTextChar"/>
    <w:uiPriority w:val="99"/>
    <w:unhideWhenUsed/>
    <w:rsid w:val="00031701"/>
  </w:style>
  <w:style w:type="character" w:customStyle="1" w:styleId="FootnoteTextChar">
    <w:name w:val="Footnote Text Char"/>
    <w:basedOn w:val="DefaultParagraphFont"/>
    <w:link w:val="FootnoteText"/>
    <w:uiPriority w:val="99"/>
    <w:rsid w:val="00031701"/>
  </w:style>
  <w:style w:type="character" w:styleId="FootnoteReference">
    <w:name w:val="footnote reference"/>
    <w:basedOn w:val="DefaultParagraphFont"/>
    <w:uiPriority w:val="99"/>
    <w:unhideWhenUsed/>
    <w:rsid w:val="00031701"/>
    <w:rPr>
      <w:vertAlign w:val="superscript"/>
    </w:rPr>
  </w:style>
  <w:style w:type="paragraph" w:styleId="ListParagraph">
    <w:name w:val="List Paragraph"/>
    <w:basedOn w:val="Normal"/>
    <w:uiPriority w:val="34"/>
    <w:qFormat/>
    <w:rsid w:val="00031701"/>
    <w:pPr>
      <w:ind w:left="720"/>
      <w:contextualSpacing/>
    </w:pPr>
  </w:style>
  <w:style w:type="character" w:customStyle="1" w:styleId="apple-converted-space">
    <w:name w:val="apple-converted-space"/>
    <w:basedOn w:val="DefaultParagraphFont"/>
    <w:rsid w:val="00031701"/>
  </w:style>
  <w:style w:type="paragraph" w:styleId="BalloonText">
    <w:name w:val="Balloon Text"/>
    <w:basedOn w:val="Normal"/>
    <w:link w:val="BalloonTextChar"/>
    <w:uiPriority w:val="99"/>
    <w:semiHidden/>
    <w:unhideWhenUsed/>
    <w:rsid w:val="003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1D"/>
    <w:pPr>
      <w:tabs>
        <w:tab w:val="center" w:pos="4320"/>
        <w:tab w:val="right" w:pos="8640"/>
      </w:tabs>
    </w:pPr>
  </w:style>
  <w:style w:type="character" w:customStyle="1" w:styleId="HeaderChar">
    <w:name w:val="Header Char"/>
    <w:basedOn w:val="DefaultParagraphFont"/>
    <w:link w:val="Header"/>
    <w:uiPriority w:val="99"/>
    <w:rsid w:val="00CA4E1D"/>
  </w:style>
  <w:style w:type="paragraph" w:styleId="Footer">
    <w:name w:val="footer"/>
    <w:basedOn w:val="Normal"/>
    <w:link w:val="FooterChar"/>
    <w:uiPriority w:val="99"/>
    <w:unhideWhenUsed/>
    <w:rsid w:val="00CA4E1D"/>
    <w:pPr>
      <w:tabs>
        <w:tab w:val="center" w:pos="4320"/>
        <w:tab w:val="right" w:pos="8640"/>
      </w:tabs>
    </w:pPr>
  </w:style>
  <w:style w:type="character" w:customStyle="1" w:styleId="FooterChar">
    <w:name w:val="Footer Char"/>
    <w:basedOn w:val="DefaultParagraphFont"/>
    <w:link w:val="Footer"/>
    <w:uiPriority w:val="99"/>
    <w:rsid w:val="00CA4E1D"/>
  </w:style>
  <w:style w:type="character" w:styleId="Hyperlink">
    <w:name w:val="Hyperlink"/>
    <w:uiPriority w:val="99"/>
    <w:unhideWhenUsed/>
    <w:rsid w:val="00F82B30"/>
    <w:rPr>
      <w:color w:val="0000FF"/>
      <w:u w:val="single"/>
    </w:rPr>
  </w:style>
  <w:style w:type="paragraph" w:styleId="NoSpacing">
    <w:name w:val="No Spacing"/>
    <w:uiPriority w:val="1"/>
    <w:qFormat/>
    <w:rsid w:val="00F82B30"/>
    <w:rPr>
      <w:rFonts w:eastAsiaTheme="minorHAnsi"/>
      <w:sz w:val="22"/>
      <w:szCs w:val="22"/>
      <w:lang w:eastAsia="ja-JP"/>
    </w:rPr>
  </w:style>
  <w:style w:type="paragraph" w:styleId="FootnoteText">
    <w:name w:val="footnote text"/>
    <w:basedOn w:val="Normal"/>
    <w:link w:val="FootnoteTextChar"/>
    <w:uiPriority w:val="99"/>
    <w:unhideWhenUsed/>
    <w:rsid w:val="00031701"/>
  </w:style>
  <w:style w:type="character" w:customStyle="1" w:styleId="FootnoteTextChar">
    <w:name w:val="Footnote Text Char"/>
    <w:basedOn w:val="DefaultParagraphFont"/>
    <w:link w:val="FootnoteText"/>
    <w:uiPriority w:val="99"/>
    <w:rsid w:val="00031701"/>
  </w:style>
  <w:style w:type="character" w:styleId="FootnoteReference">
    <w:name w:val="footnote reference"/>
    <w:basedOn w:val="DefaultParagraphFont"/>
    <w:uiPriority w:val="99"/>
    <w:unhideWhenUsed/>
    <w:rsid w:val="00031701"/>
    <w:rPr>
      <w:vertAlign w:val="superscript"/>
    </w:rPr>
  </w:style>
  <w:style w:type="paragraph" w:styleId="ListParagraph">
    <w:name w:val="List Paragraph"/>
    <w:basedOn w:val="Normal"/>
    <w:uiPriority w:val="34"/>
    <w:qFormat/>
    <w:rsid w:val="00031701"/>
    <w:pPr>
      <w:ind w:left="720"/>
      <w:contextualSpacing/>
    </w:pPr>
  </w:style>
  <w:style w:type="character" w:customStyle="1" w:styleId="apple-converted-space">
    <w:name w:val="apple-converted-space"/>
    <w:basedOn w:val="DefaultParagraphFont"/>
    <w:rsid w:val="00031701"/>
  </w:style>
  <w:style w:type="paragraph" w:styleId="BalloonText">
    <w:name w:val="Balloon Text"/>
    <w:basedOn w:val="Normal"/>
    <w:link w:val="BalloonTextChar"/>
    <w:uiPriority w:val="99"/>
    <w:semiHidden/>
    <w:unhideWhenUsed/>
    <w:rsid w:val="003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NationalBookWeekSA" TargetMode="External"/><Relationship Id="rId20" Type="http://schemas.openxmlformats.org/officeDocument/2006/relationships/theme" Target="theme/theme1.xml"/><Relationship Id="rId10" Type="http://schemas.openxmlformats.org/officeDocument/2006/relationships/hyperlink" Target="mailto:tamlyn@onpointpr.co.za" TargetMode="External"/><Relationship Id="rId11" Type="http://schemas.openxmlformats.org/officeDocument/2006/relationships/hyperlink" Target="mailto:admin@sabookcouncil.co.za" TargetMode="External"/><Relationship Id="rId12" Type="http://schemas.openxmlformats.org/officeDocument/2006/relationships/hyperlink" Target="mailto:bookweek@sabookcouncil.co.z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3CD0-AC80-AB45-80B0-50CC3A64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2315</Characters>
  <Application>Microsoft Macintosh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Stopforth</dc:creator>
  <cp:keywords/>
  <dc:description/>
  <cp:lastModifiedBy>On Point 01</cp:lastModifiedBy>
  <cp:revision>2</cp:revision>
  <dcterms:created xsi:type="dcterms:W3CDTF">2016-07-08T12:13:00Z</dcterms:created>
  <dcterms:modified xsi:type="dcterms:W3CDTF">2016-07-08T12:13:00Z</dcterms:modified>
</cp:coreProperties>
</file>